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9F0F4F">
        <w:rPr>
          <w:b/>
          <w:bCs/>
          <w:sz w:val="26"/>
          <w:szCs w:val="26"/>
        </w:rPr>
        <w:t xml:space="preserve"> </w:t>
      </w:r>
      <w:r w:rsidR="009F0F4F" w:rsidRPr="000772FD">
        <w:rPr>
          <w:bCs/>
          <w:sz w:val="26"/>
          <w:szCs w:val="26"/>
        </w:rPr>
        <w:t>Lê Xuân Thiện, phòng Công tác Chính trị - Học sinh Sinh viên</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 xml:space="preserve">Tập thể được đánh giá: </w:t>
      </w:r>
      <w:r w:rsidR="009F0F4F" w:rsidRPr="000772FD">
        <w:rPr>
          <w:bCs/>
          <w:sz w:val="26"/>
          <w:szCs w:val="26"/>
        </w:rPr>
        <w:t>Đảng ủy Trường Cao đẳng Lý Tự Trọng Tp. Hồ Chí Minh</w:t>
      </w:r>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009F0F4F" w:rsidRPr="009F0F4F">
        <w:rPr>
          <w:bCs/>
          <w:sz w:val="36"/>
          <w:szCs w:val="36"/>
        </w:rPr>
        <w:t xml:space="preserve"> </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3E6D2B" w:rsidP="00040D4A">
      <w:pPr>
        <w:pStyle w:val="NormalWeb"/>
        <w:spacing w:before="60" w:beforeAutospacing="0" w:after="60" w:afterAutospacing="0" w:line="350" w:lineRule="exact"/>
        <w:ind w:firstLine="573"/>
        <w:jc w:val="both"/>
        <w:rPr>
          <w:b/>
          <w:bCs/>
          <w:i/>
        </w:rPr>
      </w:pPr>
      <w:r>
        <w:pict>
          <v:rect id="Rectangle 49" o:spid="_x0000_s1046" style="position:absolute;left:0;text-align:left;margin-left:262.45pt;margin-top:2.1pt;width:15.8pt;height:12.55pt;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style="mso-next-textbox:#Rectangle 49">
              <w:txbxContent>
                <w:p w:rsidR="006F5643" w:rsidRDefault="006F5643" w:rsidP="006F5643"/>
              </w:txbxContent>
            </v:textbox>
          </v:rect>
        </w:pict>
      </w:r>
      <w:r>
        <w:pict>
          <v:rect id="Rectangle 50" o:spid="_x0000_s1045" style="position:absolute;left:0;text-align:left;margin-left:172.95pt;margin-top:1.35pt;width:15.8pt;height:12.55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style="mso-next-textbox:#Rectangle 50">
              <w:txbxContent>
                <w:p w:rsidR="006F5643" w:rsidRDefault="006F5643" w:rsidP="006F5643"/>
              </w:txbxContent>
            </v:textbox>
          </v:rect>
        </w:pict>
      </w:r>
      <w:r>
        <w:pict>
          <v:rect id="Rectangle 48" o:spid="_x0000_s1044" style="position:absolute;left:0;text-align:left;margin-left:113.7pt;margin-top:1.5pt;width:15.8pt;height:12.55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style="mso-next-textbox:#Rectangle 48">
              <w:txbxContent>
                <w:p w:rsidR="006F5643" w:rsidRDefault="006F5643" w:rsidP="006F5643"/>
              </w:txbxContent>
            </v:textbox>
          </v:rect>
        </w:pict>
      </w:r>
      <w:r w:rsidR="009F0F4F" w:rsidRPr="001E285B">
        <w:rPr>
          <w:bCs/>
          <w:sz w:val="36"/>
          <w:szCs w:val="36"/>
        </w:rPr>
        <w:sym w:font="Wingdings" w:char="F078"/>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E6D2B" w:rsidP="00040D4A">
      <w:pPr>
        <w:pStyle w:val="NormalWeb"/>
        <w:spacing w:before="60" w:beforeAutospacing="0" w:after="60" w:afterAutospacing="0" w:line="350" w:lineRule="exact"/>
        <w:ind w:firstLine="573"/>
        <w:jc w:val="both"/>
        <w:rPr>
          <w:b/>
          <w:bCs/>
          <w:i/>
        </w:rPr>
      </w:pPr>
      <w:r>
        <w:pict>
          <v:rect id="Rectangle 46" o:spid="_x0000_s1041" style="position:absolute;left:0;text-align:left;margin-left:173.7pt;margin-top:2.1pt;width:15.8pt;height:12.55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style="mso-next-textbox:#Rectangle 46">
              <w:txbxContent>
                <w:p w:rsidR="006F5643" w:rsidRDefault="006F5643" w:rsidP="006F5643"/>
              </w:txbxContent>
            </v:textbox>
          </v:rect>
        </w:pict>
      </w:r>
      <w:r>
        <w:pict>
          <v:rect id="Rectangle 45" o:spid="_x0000_s1042" style="position:absolute;left:0;text-align:left;margin-left:261.7pt;margin-top:2.85pt;width:15.8pt;height:12.55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style="mso-next-textbox:#Rectangle 45">
              <w:txbxContent>
                <w:p w:rsidR="006F5643" w:rsidRDefault="006F5643" w:rsidP="006F5643"/>
              </w:txbxContent>
            </v:textbox>
          </v:rect>
        </w:pict>
      </w:r>
      <w:r>
        <w:pict>
          <v:rect id="Rectangle 44" o:spid="_x0000_s1040" style="position:absolute;left:0;text-align:left;margin-left:113.75pt;margin-top:2.1pt;width:15.8pt;height:12.55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style="mso-next-textbox:#Rectangle 44">
              <w:txbxContent>
                <w:p w:rsidR="006F5643" w:rsidRDefault="006F5643" w:rsidP="006F5643"/>
              </w:txbxContent>
            </v:textbox>
          </v:rect>
        </w:pict>
      </w:r>
      <w:r w:rsidR="006F5643" w:rsidRPr="00040D4A">
        <w:rPr>
          <w:b/>
          <w:bCs/>
          <w:i/>
        </w:rPr>
        <w:t xml:space="preserve"> </w:t>
      </w:r>
      <w:r w:rsidR="009F0F4F" w:rsidRPr="001E285B">
        <w:rPr>
          <w:bCs/>
          <w:sz w:val="36"/>
          <w:szCs w:val="36"/>
        </w:rPr>
        <w:sym w:font="Wingdings" w:char="F078"/>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E6D2B" w:rsidP="00040D4A">
      <w:pPr>
        <w:pStyle w:val="NormalWeb"/>
        <w:spacing w:before="60" w:beforeAutospacing="0" w:after="60" w:afterAutospacing="0" w:line="350" w:lineRule="exact"/>
        <w:ind w:firstLine="573"/>
        <w:jc w:val="both"/>
        <w:rPr>
          <w:b/>
          <w:bCs/>
          <w:i/>
        </w:rPr>
      </w:pPr>
      <w:r>
        <w:pict>
          <v:rect id="Rectangle 41" o:spid="_x0000_s1038" style="position:absolute;left:0;text-align:left;margin-left:260.95pt;margin-top:2.1pt;width:15.8pt;height:12.5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style="mso-next-textbox:#Rectangle 41">
              <w:txbxContent>
                <w:p w:rsidR="006F5643" w:rsidRDefault="006F5643" w:rsidP="006F5643"/>
              </w:txbxContent>
            </v:textbox>
          </v:rect>
        </w:pict>
      </w:r>
      <w:r>
        <w:pict>
          <v:rect id="Rectangle 42" o:spid="_x0000_s1037" style="position:absolute;left:0;text-align:left;margin-left:172.95pt;margin-top:2.85pt;width:15.8pt;height:12.55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style="mso-next-textbox:#Rectangle 42">
              <w:txbxContent>
                <w:p w:rsidR="006F5643" w:rsidRDefault="006F5643" w:rsidP="006F5643"/>
              </w:txbxContent>
            </v:textbox>
          </v:rect>
        </w:pict>
      </w:r>
      <w:r>
        <w:pict>
          <v:rect id="Rectangle 40" o:spid="_x0000_s1036" style="position:absolute;left:0;text-align:left;margin-left:113.75pt;margin-top:2.1pt;width:15.8pt;height:12.5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style="mso-next-textbox:#Rectangle 40">
              <w:txbxContent>
                <w:p w:rsidR="006F5643" w:rsidRDefault="006F5643" w:rsidP="006F5643"/>
              </w:txbxContent>
            </v:textbox>
          </v:rect>
        </w:pict>
      </w:r>
      <w:r w:rsidR="009F0F4F">
        <w:rPr>
          <w:b/>
          <w:bCs/>
          <w:i/>
        </w:rPr>
        <w:t xml:space="preserve"> </w:t>
      </w:r>
      <w:r w:rsidR="009F0F4F" w:rsidRPr="001E285B">
        <w:rPr>
          <w:bCs/>
          <w:sz w:val="36"/>
          <w:szCs w:val="36"/>
        </w:rPr>
        <w:sym w:font="Wingdings" w:char="F078"/>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w:t>
      </w:r>
      <w:proofErr w:type="gramStart"/>
      <w:r w:rsidRPr="00040D4A">
        <w:rPr>
          <w:i/>
          <w:shd w:val="clear" w:color="auto" w:fill="FFFFFF"/>
        </w:rPr>
        <w:t>theo</w:t>
      </w:r>
      <w:proofErr w:type="gramEnd"/>
      <w:r w:rsidRPr="00040D4A">
        <w:rPr>
          <w:i/>
          <w:shd w:val="clear" w:color="auto" w:fill="FFFFFF"/>
        </w:rPr>
        <w:t xml:space="preserve">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3E6D2B" w:rsidP="00040D4A">
      <w:pPr>
        <w:pStyle w:val="NormalWeb"/>
        <w:spacing w:before="60" w:beforeAutospacing="0" w:after="60" w:afterAutospacing="0" w:line="350" w:lineRule="exact"/>
        <w:ind w:firstLine="573"/>
        <w:jc w:val="both"/>
        <w:rPr>
          <w:b/>
          <w:bCs/>
          <w:i/>
        </w:rPr>
      </w:pPr>
      <w:r>
        <w:pict>
          <v:rect id="Rectangle 37" o:spid="_x0000_s1034" style="position:absolute;left:0;text-align:left;margin-left:260.95pt;margin-top:2.85pt;width:15.8pt;height:12.5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style="mso-next-textbox:#Rectangle 37">
              <w:txbxContent>
                <w:p w:rsidR="006F5643" w:rsidRDefault="006F5643" w:rsidP="006F5643"/>
              </w:txbxContent>
            </v:textbox>
          </v:rect>
        </w:pict>
      </w:r>
      <w:r>
        <w:pict>
          <v:rect id="Rectangle 38" o:spid="_x0000_s1033" style="position:absolute;left:0;text-align:left;margin-left:172.2pt;margin-top:2.85pt;width:15.8pt;height:12.5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style="mso-next-textbox:#Rectangle 38">
              <w:txbxContent>
                <w:p w:rsidR="006F5643" w:rsidRDefault="006F5643" w:rsidP="006F5643"/>
              </w:txbxContent>
            </v:textbox>
          </v:rect>
        </w:pict>
      </w:r>
      <w:r>
        <w:pict>
          <v:rect id="Rectangle 36" o:spid="_x0000_s1032" style="position:absolute;left:0;text-align:left;margin-left:113.75pt;margin-top:2.85pt;width:15.8pt;height:12.5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style="mso-next-textbox:#Rectangle 36">
              <w:txbxContent>
                <w:p w:rsidR="006F5643" w:rsidRDefault="006F5643" w:rsidP="006F5643"/>
              </w:txbxContent>
            </v:textbox>
          </v:rect>
        </w:pict>
      </w:r>
      <w:r w:rsidR="006F5643" w:rsidRPr="00040D4A">
        <w:rPr>
          <w:b/>
          <w:bCs/>
          <w:i/>
        </w:rPr>
        <w:t xml:space="preserve">  </w:t>
      </w:r>
      <w:r w:rsidR="009F0F4F">
        <w:rPr>
          <w:b/>
          <w:bCs/>
          <w:i/>
        </w:rPr>
        <w:t xml:space="preserve"> </w:t>
      </w:r>
      <w:r w:rsidR="009F0F4F" w:rsidRPr="001E285B">
        <w:rPr>
          <w:bCs/>
          <w:sz w:val="36"/>
          <w:szCs w:val="36"/>
        </w:rPr>
        <w:sym w:font="Wingdings" w:char="F078"/>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3E6D2B" w:rsidP="00040D4A">
      <w:pPr>
        <w:pStyle w:val="NormalWeb"/>
        <w:spacing w:before="60" w:beforeAutospacing="0" w:after="60" w:afterAutospacing="0" w:line="350" w:lineRule="exact"/>
        <w:ind w:firstLine="573"/>
        <w:jc w:val="both"/>
        <w:rPr>
          <w:b/>
          <w:bCs/>
          <w:i/>
        </w:rPr>
      </w:pPr>
      <w:r>
        <w:pict>
          <v:rect id="Rectangle 33" o:spid="_x0000_s1030" style="position:absolute;left:0;text-align:left;margin-left:261.7pt;margin-top:2.85pt;width:15.8pt;height:12.5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style="mso-next-textbox:#Rectangle 33">
              <w:txbxContent>
                <w:p w:rsidR="006F5643" w:rsidRDefault="006F5643" w:rsidP="006F5643"/>
              </w:txbxContent>
            </v:textbox>
          </v:rect>
        </w:pict>
      </w:r>
      <w:r>
        <w:pict>
          <v:rect id="Rectangle 34" o:spid="_x0000_s1029" style="position:absolute;left:0;text-align:left;margin-left:172.95pt;margin-top:2.85pt;width:15.8pt;height:12.5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style="mso-next-textbox:#Rectangle 34">
              <w:txbxContent>
                <w:p w:rsidR="006F5643" w:rsidRDefault="006F5643" w:rsidP="006F5643"/>
              </w:txbxContent>
            </v:textbox>
          </v:rect>
        </w:pict>
      </w:r>
      <w:r>
        <w:pict>
          <v:rect id="Rectangle 32" o:spid="_x0000_s1028" style="position:absolute;left:0;text-align:left;margin-left:113pt;margin-top:2.85pt;width:15.8pt;height:12.5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style="mso-next-textbox:#Rectangle 32">
              <w:txbxContent>
                <w:p w:rsidR="006F5643" w:rsidRDefault="006F5643" w:rsidP="006F5643"/>
              </w:txbxContent>
            </v:textbox>
          </v:rect>
        </w:pict>
      </w:r>
      <w:r w:rsidR="006F5643" w:rsidRPr="00040D4A">
        <w:rPr>
          <w:b/>
          <w:bCs/>
          <w:i/>
        </w:rPr>
        <w:t xml:space="preserve">  </w:t>
      </w:r>
      <w:r w:rsidR="009F0F4F">
        <w:rPr>
          <w:b/>
          <w:bCs/>
          <w:i/>
        </w:rPr>
        <w:t xml:space="preserve"> </w:t>
      </w:r>
      <w:r w:rsidR="009F0F4F" w:rsidRPr="001E285B">
        <w:rPr>
          <w:bCs/>
          <w:sz w:val="36"/>
          <w:szCs w:val="36"/>
        </w:rPr>
        <w:sym w:font="Wingdings" w:char="F078"/>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Pr="000772FD" w:rsidRDefault="000772FD" w:rsidP="000772FD">
      <w:pPr>
        <w:pStyle w:val="NormalWeb"/>
        <w:tabs>
          <w:tab w:val="right" w:leader="dot" w:pos="9360"/>
        </w:tabs>
        <w:spacing w:before="60" w:beforeAutospacing="0" w:after="60" w:afterAutospacing="0" w:line="350" w:lineRule="exact"/>
        <w:ind w:firstLine="709"/>
        <w:jc w:val="both"/>
        <w:rPr>
          <w:shd w:val="clear" w:color="auto" w:fill="FFFFFF"/>
        </w:rPr>
      </w:pPr>
      <w:r>
        <w:rPr>
          <w:spacing w:val="-2"/>
          <w:shd w:val="clear" w:color="auto" w:fill="FFFFFF"/>
        </w:rPr>
        <w:t xml:space="preserve">Đảng ủy Trường đã </w:t>
      </w:r>
      <w:r w:rsidRPr="000772FD">
        <w:rPr>
          <w:spacing w:val="-2"/>
          <w:shd w:val="clear" w:color="auto" w:fill="FFFFFF"/>
        </w:rPr>
        <w:t>tổ chức thực hiện</w:t>
      </w:r>
      <w:r>
        <w:rPr>
          <w:spacing w:val="-2"/>
          <w:shd w:val="clear" w:color="auto" w:fill="FFFFFF"/>
        </w:rPr>
        <w:t xml:space="preserve"> đầy đủ</w:t>
      </w:r>
      <w:r w:rsidRPr="000772FD">
        <w:rPr>
          <w:spacing w:val="-2"/>
          <w:shd w:val="clear" w:color="auto" w:fill="FFFFFF"/>
        </w:rPr>
        <w:t xml:space="preserve"> các chủ trương, đường lối của Đảng, chính sách, pháp luật của Nhà nước, nghị quyết, chỉ thị, quyết định, kết luận của cấp trên; </w:t>
      </w:r>
      <w:r>
        <w:rPr>
          <w:spacing w:val="-2"/>
          <w:shd w:val="clear" w:color="auto" w:fill="FFFFFF"/>
        </w:rPr>
        <w:t xml:space="preserve">Đã </w:t>
      </w:r>
      <w:r w:rsidRPr="000772FD">
        <w:rPr>
          <w:spacing w:val="-2"/>
          <w:shd w:val="clear" w:color="auto" w:fill="FFFFFF"/>
        </w:rPr>
        <w:t>xây dựng và tổ chức thực hiện các chương trình, kế hoạch công tác của tập thể</w:t>
      </w:r>
      <w:r>
        <w:rPr>
          <w:spacing w:val="-2"/>
          <w:shd w:val="clear" w:color="auto" w:fill="FFFFFF"/>
        </w:rPr>
        <w:t xml:space="preserve"> Nhà trường</w:t>
      </w:r>
      <w:r w:rsidR="00173561">
        <w:rPr>
          <w:spacing w:val="-2"/>
          <w:shd w:val="clear" w:color="auto" w:fill="FFFFFF"/>
        </w:rPr>
        <w:t>.</w:t>
      </w:r>
    </w:p>
    <w:p w:rsidR="004C540A" w:rsidRDefault="004C540A" w:rsidP="000772FD">
      <w:pPr>
        <w:pStyle w:val="NormalWeb"/>
        <w:tabs>
          <w:tab w:val="right" w:leader="dot" w:pos="9360"/>
        </w:tabs>
        <w:spacing w:before="60" w:beforeAutospacing="0" w:after="60" w:afterAutospacing="0" w:line="350" w:lineRule="exact"/>
        <w:ind w:firstLine="709"/>
        <w:jc w:val="both"/>
      </w:pPr>
      <w:r>
        <w:rPr>
          <w:spacing w:val="-2"/>
          <w:shd w:val="clear" w:color="auto" w:fill="FFFFFF"/>
        </w:rPr>
        <w:t xml:space="preserve">Đảng ủy đã </w:t>
      </w:r>
      <w:r w:rsidRPr="000772FD">
        <w:t>lãnh đạo</w:t>
      </w:r>
      <w:r>
        <w:t xml:space="preserve"> việc</w:t>
      </w:r>
      <w:r w:rsidRPr="000772FD">
        <w:t xml:space="preserve"> thực hiện Chỉ thị số 05-CT/TW ngày 15 tháng 5 năm 2016 của Bộ Chính trị về đẩy mạnh học tập và làm theo tư tưởng, đạo đức, phong cách Hồ Chí Minh. </w:t>
      </w:r>
      <w:r>
        <w:t>G</w:t>
      </w:r>
      <w:r w:rsidRPr="000772FD">
        <w:t xml:space="preserve">ắn với đẩy mạnh học tập và làm </w:t>
      </w:r>
      <w:proofErr w:type="gramStart"/>
      <w:r w:rsidRPr="000772FD">
        <w:t>theo</w:t>
      </w:r>
      <w:proofErr w:type="gramEnd"/>
      <w:r w:rsidRPr="000772FD">
        <w:t xml:space="preserve"> tư tưởng, đạo đức, phong cách Hồ Chí Minh với chủ đề của năm 2019 </w:t>
      </w:r>
      <w:r w:rsidRPr="000772FD">
        <w:rPr>
          <w:rFonts w:eastAsia="Arial"/>
        </w:rPr>
        <w:t>“</w:t>
      </w:r>
      <w:r w:rsidRPr="000772FD">
        <w:t>Xây dựng ý thức tôn trọng Nhân dân, phát huy dân chủ, chăm lo đời sống Nhân dân theo tư tưởng, đạo đức, phong cách Hồ Chí Minh”</w:t>
      </w:r>
      <w:r>
        <w:t>.</w:t>
      </w:r>
    </w:p>
    <w:p w:rsidR="00C154FF" w:rsidRPr="000772FD" w:rsidRDefault="000772FD" w:rsidP="000772FD">
      <w:pPr>
        <w:pStyle w:val="NormalWeb"/>
        <w:tabs>
          <w:tab w:val="right" w:leader="dot" w:pos="9360"/>
        </w:tabs>
        <w:spacing w:before="60" w:beforeAutospacing="0" w:after="60" w:afterAutospacing="0" w:line="350" w:lineRule="exact"/>
        <w:ind w:firstLine="709"/>
        <w:jc w:val="both"/>
        <w:rPr>
          <w:shd w:val="clear" w:color="auto" w:fill="FFFFFF"/>
        </w:rPr>
      </w:pPr>
      <w:r>
        <w:rPr>
          <w:spacing w:val="-2"/>
          <w:shd w:val="clear" w:color="auto" w:fill="FFFFFF"/>
        </w:rPr>
        <w:lastRenderedPageBreak/>
        <w:t xml:space="preserve">Đảng ủy </w:t>
      </w:r>
      <w:r>
        <w:rPr>
          <w:spacing w:val="-2"/>
          <w:shd w:val="clear" w:color="auto" w:fill="FFFFFF"/>
        </w:rPr>
        <w:t xml:space="preserve">luôn </w:t>
      </w:r>
      <w:r w:rsidRPr="000772FD">
        <w:t>chủ động, tích cực thực hiện các giải pháp phòng ngừa, đấu tranh, ngăn chặn, biểu hiện suy thoái về tư tưởng chính trị, đạo đức, lối sống; “tự diễn biến”, “tự chuyển hóa”</w:t>
      </w:r>
      <w:r>
        <w:t xml:space="preserve"> đến từng cá nhân trong tập thể</w:t>
      </w:r>
      <w:r w:rsidR="003E6D2B">
        <w:t xml:space="preserve"> Nhà</w:t>
      </w:r>
      <w:bookmarkStart w:id="0" w:name="_GoBack"/>
      <w:bookmarkEnd w:id="0"/>
      <w:r>
        <w:t xml:space="preserve"> trường.</w:t>
      </w:r>
    </w:p>
    <w:p w:rsidR="00EE0422" w:rsidRPr="000772FD" w:rsidRDefault="000772FD" w:rsidP="000772FD">
      <w:pPr>
        <w:pStyle w:val="NormalWeb"/>
        <w:tabs>
          <w:tab w:val="right" w:leader="dot" w:pos="9360"/>
        </w:tabs>
        <w:spacing w:before="60" w:beforeAutospacing="0" w:after="60" w:afterAutospacing="0" w:line="350" w:lineRule="exact"/>
        <w:ind w:firstLine="709"/>
        <w:jc w:val="both"/>
        <w:rPr>
          <w:shd w:val="clear" w:color="auto" w:fill="FFFFFF"/>
        </w:rPr>
      </w:pPr>
      <w:proofErr w:type="gramStart"/>
      <w:r>
        <w:rPr>
          <w:spacing w:val="-4"/>
        </w:rPr>
        <w:t>C</w:t>
      </w:r>
      <w:r w:rsidRPr="000772FD">
        <w:rPr>
          <w:spacing w:val="-4"/>
        </w:rPr>
        <w:t xml:space="preserve">ác văn bản hướng dẫn, chỉ đạo từ cấp trên đều được </w:t>
      </w:r>
      <w:r>
        <w:rPr>
          <w:spacing w:val="-4"/>
        </w:rPr>
        <w:t xml:space="preserve">Đảng </w:t>
      </w:r>
      <w:r w:rsidRPr="000772FD">
        <w:rPr>
          <w:spacing w:val="-4"/>
        </w:rPr>
        <w:t>ủy triển khai đầy đủ, kịp thời đến cá</w:t>
      </w:r>
      <w:r>
        <w:rPr>
          <w:spacing w:val="-4"/>
        </w:rPr>
        <w:t xml:space="preserve">n bộ, </w:t>
      </w:r>
      <w:r w:rsidRPr="000772FD">
        <w:rPr>
          <w:spacing w:val="-4"/>
        </w:rPr>
        <w:t>đảng viên</w:t>
      </w:r>
      <w:r>
        <w:rPr>
          <w:spacing w:val="-4"/>
        </w:rPr>
        <w:t>, giảng viên, nhân viên</w:t>
      </w:r>
      <w:r w:rsidRPr="000772FD">
        <w:rPr>
          <w:spacing w:val="-4"/>
        </w:rPr>
        <w:t xml:space="preserve"> trong </w:t>
      </w:r>
      <w:r>
        <w:t>trường</w:t>
      </w:r>
      <w:r>
        <w:t>.</w:t>
      </w:r>
      <w:proofErr w:type="gramEnd"/>
    </w:p>
    <w:p w:rsidR="000772FD" w:rsidRPr="000772FD" w:rsidRDefault="000772FD" w:rsidP="000772FD">
      <w:pPr>
        <w:pStyle w:val="NormalWeb"/>
        <w:tabs>
          <w:tab w:val="right" w:leader="dot" w:pos="9360"/>
        </w:tabs>
        <w:spacing w:before="60" w:beforeAutospacing="0" w:after="60" w:afterAutospacing="0" w:line="350" w:lineRule="exact"/>
        <w:ind w:firstLine="709"/>
        <w:jc w:val="both"/>
      </w:pPr>
      <w:r>
        <w:rPr>
          <w:spacing w:val="-2"/>
          <w:shd w:val="clear" w:color="auto" w:fill="FFFFFF"/>
        </w:rPr>
        <w:t>Đảng ủy</w:t>
      </w:r>
      <w:r>
        <w:rPr>
          <w:spacing w:val="-2"/>
          <w:shd w:val="clear" w:color="auto" w:fill="FFFFFF"/>
        </w:rPr>
        <w:t xml:space="preserve"> thường xuyên</w:t>
      </w:r>
      <w:r w:rsidRPr="000772FD">
        <w:t xml:space="preserve"> nắm bắt tình hình chính trị nội bộ trong cán bộ</w:t>
      </w:r>
      <w:r w:rsidR="00E174D3">
        <w:t>,</w:t>
      </w:r>
      <w:r w:rsidRPr="000772FD">
        <w:t xml:space="preserve"> đảng viên</w:t>
      </w:r>
      <w:r w:rsidR="00E174D3">
        <w:t xml:space="preserve">, </w:t>
      </w:r>
      <w:r w:rsidR="00E174D3">
        <w:rPr>
          <w:spacing w:val="-4"/>
        </w:rPr>
        <w:t>giảng viên, nhân viên</w:t>
      </w:r>
      <w:r w:rsidR="00E174D3">
        <w:rPr>
          <w:spacing w:val="-4"/>
        </w:rPr>
        <w:t>, học sinh sinh viên để</w:t>
      </w:r>
      <w:r w:rsidR="00173561">
        <w:rPr>
          <w:spacing w:val="-4"/>
        </w:rPr>
        <w:t xml:space="preserve"> </w:t>
      </w:r>
      <w:r w:rsidR="00E174D3">
        <w:rPr>
          <w:spacing w:val="-4"/>
        </w:rPr>
        <w:t>giải quyết kịp thời</w:t>
      </w:r>
      <w:r w:rsidR="00E174D3" w:rsidRPr="000772FD">
        <w:rPr>
          <w:spacing w:val="-4"/>
        </w:rPr>
        <w:t xml:space="preserve"> </w:t>
      </w:r>
      <w:r w:rsidR="00173561">
        <w:rPr>
          <w:spacing w:val="-4"/>
        </w:rPr>
        <w:t>mọi tình huống trong nội bộ đơn vị.</w:t>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0772FD" w:rsidP="000772FD">
      <w:pPr>
        <w:pStyle w:val="NormalWeb"/>
        <w:tabs>
          <w:tab w:val="right" w:leader="dot" w:pos="9360"/>
        </w:tabs>
        <w:spacing w:before="60" w:beforeAutospacing="0" w:after="60" w:afterAutospacing="0" w:line="350" w:lineRule="exact"/>
        <w:ind w:firstLine="709"/>
        <w:jc w:val="both"/>
        <w:rPr>
          <w:shd w:val="clear" w:color="auto" w:fill="FFFFFF"/>
        </w:rPr>
      </w:pPr>
      <w:r>
        <w:rPr>
          <w:shd w:val="clear" w:color="auto" w:fill="FFFFFF"/>
        </w:rPr>
        <w:t>Không</w:t>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6F5643" w:rsidP="00040D4A">
      <w:pPr>
        <w:pStyle w:val="NormalWeb"/>
        <w:spacing w:before="60" w:beforeAutospacing="0" w:after="60" w:afterAutospacing="0" w:line="350" w:lineRule="exact"/>
        <w:ind w:firstLine="573"/>
        <w:jc w:val="both"/>
        <w:rPr>
          <w:bCs/>
          <w:i/>
        </w:rPr>
      </w:pPr>
      <w:r w:rsidRPr="00040D4A">
        <w:rPr>
          <w:bCs/>
          <w:i/>
        </w:rPr>
        <w:t xml:space="preserve">   </w:t>
      </w:r>
      <w:r w:rsidR="009F0F4F">
        <w:rPr>
          <w:b/>
          <w:bCs/>
          <w:i/>
        </w:rPr>
        <w:t xml:space="preserve"> </w:t>
      </w:r>
      <w:r w:rsidR="009F0F4F" w:rsidRPr="001E285B">
        <w:rPr>
          <w:bCs/>
          <w:sz w:val="36"/>
          <w:szCs w:val="36"/>
        </w:rPr>
        <w:sym w:font="Wingdings" w:char="F078"/>
      </w:r>
      <w:r w:rsidRPr="00040D4A">
        <w:rPr>
          <w:bCs/>
          <w:i/>
        </w:rPr>
        <w:t xml:space="preserve"> Hoàn thành xuất sắc nhiệm vụ</w:t>
      </w:r>
    </w:p>
    <w:p w:rsidR="006F5643" w:rsidRPr="00040D4A" w:rsidRDefault="003E6D2B" w:rsidP="00040D4A">
      <w:pPr>
        <w:pStyle w:val="NormalWeb"/>
        <w:spacing w:before="60" w:beforeAutospacing="0" w:after="60" w:afterAutospacing="0" w:line="350" w:lineRule="exact"/>
        <w:ind w:firstLine="573"/>
        <w:jc w:val="both"/>
        <w:rPr>
          <w:bCs/>
          <w:i/>
        </w:rPr>
      </w:pPr>
      <w:r>
        <w:pict>
          <v:rect id="Rectangle 6" o:spid="_x0000_s1048" style="position:absolute;left:0;text-align:left;margin-left:43.55pt;margin-top:3.35pt;width:15.8pt;height:12.5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style="mso-next-textbox:#Rectangle 6">
              <w:txbxContent>
                <w:p w:rsidR="006F5643" w:rsidRDefault="006F5643" w:rsidP="006F5643"/>
              </w:txbxContent>
            </v:textbox>
          </v:rect>
        </w:pict>
      </w:r>
      <w:r w:rsidR="006F5643" w:rsidRPr="00040D4A">
        <w:rPr>
          <w:bCs/>
          <w:i/>
        </w:rPr>
        <w:t xml:space="preserve">           Hoàn thành tốt nhiệm vụ</w:t>
      </w:r>
    </w:p>
    <w:p w:rsidR="006F5643" w:rsidRPr="00040D4A" w:rsidRDefault="003E6D2B" w:rsidP="00040D4A">
      <w:pPr>
        <w:pStyle w:val="NormalWeb"/>
        <w:spacing w:before="60" w:beforeAutospacing="0" w:after="60" w:afterAutospacing="0" w:line="350" w:lineRule="exact"/>
        <w:ind w:firstLine="573"/>
        <w:jc w:val="both"/>
        <w:rPr>
          <w:bCs/>
          <w:i/>
        </w:rPr>
      </w:pPr>
      <w:r>
        <w:pict>
          <v:rect id="Rectangle 7" o:spid="_x0000_s1049" style="position:absolute;left:0;text-align:left;margin-left:43pt;margin-top:2.3pt;width:15.8pt;height:12.5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style="mso-next-textbox:#Rectangle 7">
              <w:txbxContent>
                <w:p w:rsidR="006F5643" w:rsidRDefault="006F5643" w:rsidP="006F5643"/>
              </w:txbxContent>
            </v:textbox>
          </v:rect>
        </w:pict>
      </w:r>
      <w:r w:rsidR="006F5643" w:rsidRPr="00040D4A">
        <w:rPr>
          <w:bCs/>
          <w:i/>
        </w:rPr>
        <w:t xml:space="preserve">           Hoàn thành nhiệm vụ</w:t>
      </w:r>
    </w:p>
    <w:p w:rsidR="006F5643" w:rsidRPr="00040D4A" w:rsidRDefault="003E6D2B" w:rsidP="00040D4A">
      <w:pPr>
        <w:pStyle w:val="NormalWeb"/>
        <w:spacing w:before="60" w:beforeAutospacing="0" w:after="60" w:afterAutospacing="0" w:line="350" w:lineRule="exact"/>
        <w:ind w:firstLine="573"/>
        <w:jc w:val="both"/>
        <w:rPr>
          <w:bCs/>
          <w:i/>
        </w:rPr>
      </w:pPr>
      <w:r>
        <w:pict>
          <v:rect id="Rectangle 8" o:spid="_x0000_s1050" style="position:absolute;left:0;text-align:left;margin-left:43.55pt;margin-top:1.85pt;width:15.8pt;height:12.5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style="mso-next-textbox:#Rectangle 8">
              <w:txbxContent>
                <w:p w:rsidR="006F5643" w:rsidRDefault="006F5643" w:rsidP="006F5643"/>
              </w:txbxContent>
            </v:textbox>
          </v:rect>
        </w:pic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w:t>
      </w:r>
      <w:r w:rsidR="009F0F4F">
        <w:rPr>
          <w:bCs/>
          <w:i/>
        </w:rPr>
        <w:t xml:space="preserve"> 20</w:t>
      </w:r>
      <w:r w:rsidR="00BB245D">
        <w:rPr>
          <w:bCs/>
          <w:i/>
        </w:rPr>
        <w:t xml:space="preserve"> </w:t>
      </w:r>
      <w:r w:rsidR="009F2D39" w:rsidRPr="009F2D39">
        <w:rPr>
          <w:bCs/>
          <w:i/>
        </w:rPr>
        <w:t>tháng</w:t>
      </w:r>
      <w:r w:rsidR="00BB245D">
        <w:rPr>
          <w:bCs/>
          <w:i/>
        </w:rPr>
        <w:t xml:space="preserve"> 12 </w:t>
      </w:r>
      <w:r w:rsidR="009F2D39" w:rsidRPr="009F2D39">
        <w:rPr>
          <w:bCs/>
          <w:i/>
        </w:rPr>
        <w:t>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Default="006F5643" w:rsidP="00040D4A">
      <w:pPr>
        <w:pStyle w:val="NormalWeb"/>
        <w:spacing w:before="60" w:beforeAutospacing="0" w:after="60" w:afterAutospacing="0" w:line="350" w:lineRule="exact"/>
        <w:ind w:left="2160" w:firstLine="720"/>
        <w:jc w:val="both"/>
        <w:rPr>
          <w:b/>
          <w:bCs/>
        </w:rPr>
      </w:pPr>
      <w:r w:rsidRPr="00040D4A">
        <w:rPr>
          <w:b/>
          <w:bCs/>
        </w:rPr>
        <w:tab/>
      </w:r>
      <w:r w:rsidRPr="00040D4A">
        <w:rPr>
          <w:b/>
          <w:bCs/>
        </w:rPr>
        <w:tab/>
      </w:r>
      <w:r w:rsidRPr="00040D4A">
        <w:rPr>
          <w:b/>
          <w:bCs/>
        </w:rPr>
        <w:tab/>
      </w:r>
    </w:p>
    <w:p w:rsidR="00BB245D" w:rsidRPr="00040D4A" w:rsidRDefault="00BB245D" w:rsidP="00040D4A">
      <w:pPr>
        <w:pStyle w:val="NormalWeb"/>
        <w:spacing w:before="60" w:beforeAutospacing="0" w:after="60" w:afterAutospacing="0" w:line="350" w:lineRule="exact"/>
        <w:ind w:left="2160" w:firstLine="720"/>
        <w:jc w:val="both"/>
        <w:rPr>
          <w:i/>
          <w:iCs/>
        </w:rPr>
      </w:pPr>
    </w:p>
    <w:p w:rsidR="006C1AF1" w:rsidRPr="00BB245D" w:rsidRDefault="00BB245D" w:rsidP="00040D4A">
      <w:pPr>
        <w:spacing w:before="60" w:after="60"/>
        <w:rPr>
          <w:rFonts w:ascii="Times New Roman" w:hAnsi="Times New Roman"/>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 xml:space="preserve">       </w:t>
      </w:r>
      <w:r w:rsidRPr="00BB245D">
        <w:rPr>
          <w:rFonts w:ascii="Times New Roman" w:hAnsi="Times New Roman"/>
          <w:sz w:val="24"/>
          <w:szCs w:val="24"/>
          <w:lang w:val="en-US"/>
        </w:rPr>
        <w:t>Lê Xuân Thiện</w:t>
      </w:r>
    </w:p>
    <w:sectPr w:rsidR="006C1AF1" w:rsidRPr="00BB245D"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2"/>
  </w:compat>
  <w:rsids>
    <w:rsidRoot w:val="006F5643"/>
    <w:rsid w:val="00040D4A"/>
    <w:rsid w:val="000772FD"/>
    <w:rsid w:val="00173561"/>
    <w:rsid w:val="001D6B22"/>
    <w:rsid w:val="00296113"/>
    <w:rsid w:val="00345F5F"/>
    <w:rsid w:val="003566BF"/>
    <w:rsid w:val="003B68DE"/>
    <w:rsid w:val="003E6D2B"/>
    <w:rsid w:val="004C540A"/>
    <w:rsid w:val="004D6351"/>
    <w:rsid w:val="005F26DD"/>
    <w:rsid w:val="00603DFD"/>
    <w:rsid w:val="006C1AF1"/>
    <w:rsid w:val="006F5643"/>
    <w:rsid w:val="007604BF"/>
    <w:rsid w:val="00777145"/>
    <w:rsid w:val="00873674"/>
    <w:rsid w:val="008C521A"/>
    <w:rsid w:val="009F0F4F"/>
    <w:rsid w:val="009F2D39"/>
    <w:rsid w:val="00B9113C"/>
    <w:rsid w:val="00BB245D"/>
    <w:rsid w:val="00C1535D"/>
    <w:rsid w:val="00C154FF"/>
    <w:rsid w:val="00D82664"/>
    <w:rsid w:val="00E174D3"/>
    <w:rsid w:val="00EE0422"/>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495</Words>
  <Characters>2826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CHU.THIEN-PC</cp:lastModifiedBy>
  <cp:revision>13</cp:revision>
  <dcterms:created xsi:type="dcterms:W3CDTF">2019-12-06T08:42:00Z</dcterms:created>
  <dcterms:modified xsi:type="dcterms:W3CDTF">2019-12-21T03:45:00Z</dcterms:modified>
</cp:coreProperties>
</file>